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4EA9" w14:textId="4F1D9BE1" w:rsidR="00804CB5" w:rsidRDefault="008976F9" w:rsidP="0091133F">
      <w:pPr>
        <w:ind w:right="-2"/>
        <w:jc w:val="right"/>
        <w:rPr>
          <w:color w:val="2F5496" w:themeColor="accent1" w:themeShade="BF"/>
          <w:sz w:val="32"/>
          <w:szCs w:val="32"/>
        </w:rPr>
      </w:pPr>
      <w:r w:rsidRPr="00200D45">
        <w:rPr>
          <w:noProof/>
          <w:color w:val="2F5496" w:themeColor="accent1" w:themeShade="BF"/>
          <w:sz w:val="32"/>
          <w:szCs w:val="32"/>
        </w:rPr>
        <mc:AlternateContent>
          <mc:Choice Requires="wps">
            <w:drawing>
              <wp:anchor distT="45720" distB="45720" distL="114300" distR="114300" simplePos="0" relativeHeight="251663360" behindDoc="0" locked="0" layoutInCell="1" allowOverlap="1" wp14:anchorId="4A055FBB" wp14:editId="782F3AF7">
                <wp:simplePos x="0" y="0"/>
                <wp:positionH relativeFrom="column">
                  <wp:posOffset>2540</wp:posOffset>
                </wp:positionH>
                <wp:positionV relativeFrom="paragraph">
                  <wp:posOffset>429895</wp:posOffset>
                </wp:positionV>
                <wp:extent cx="6159500" cy="768350"/>
                <wp:effectExtent l="0" t="0" r="12700" b="12700"/>
                <wp:wrapThrough wrapText="bothSides">
                  <wp:wrapPolygon edited="0">
                    <wp:start x="0" y="0"/>
                    <wp:lineTo x="0" y="21421"/>
                    <wp:lineTo x="21578" y="21421"/>
                    <wp:lineTo x="21578" y="0"/>
                    <wp:lineTo x="0" y="0"/>
                  </wp:wrapPolygon>
                </wp:wrapThrough>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768350"/>
                        </a:xfrm>
                        <a:prstGeom prst="rect">
                          <a:avLst/>
                        </a:prstGeom>
                        <a:solidFill>
                          <a:schemeClr val="accent1">
                            <a:lumMod val="75000"/>
                          </a:schemeClr>
                        </a:solidFill>
                        <a:ln w="9525">
                          <a:solidFill>
                            <a:srgbClr val="000000"/>
                          </a:solidFill>
                          <a:miter lim="800000"/>
                          <a:headEnd/>
                          <a:tailEnd/>
                        </a:ln>
                      </wps:spPr>
                      <wps:txbx>
                        <w:txbxContent>
                          <w:p w14:paraId="59A49EE5" w14:textId="0FA5246B" w:rsidR="003341C0" w:rsidRPr="003341C0" w:rsidRDefault="003341C0" w:rsidP="008976F9">
                            <w:pPr>
                              <w:jc w:val="center"/>
                              <w:rPr>
                                <w:b/>
                                <w:bCs/>
                                <w:color w:val="FFFFFF" w:themeColor="background1"/>
                                <w:sz w:val="32"/>
                                <w:szCs w:val="32"/>
                              </w:rPr>
                            </w:pPr>
                            <w:r w:rsidRPr="003341C0">
                              <w:rPr>
                                <w:b/>
                                <w:bCs/>
                                <w:color w:val="FFFFFF" w:themeColor="background1"/>
                                <w:sz w:val="32"/>
                                <w:szCs w:val="32"/>
                              </w:rPr>
                              <w:t xml:space="preserve">SOLICITUD </w:t>
                            </w:r>
                            <w:r w:rsidR="008976F9">
                              <w:rPr>
                                <w:b/>
                                <w:bCs/>
                                <w:color w:val="FFFFFF" w:themeColor="background1"/>
                                <w:sz w:val="32"/>
                                <w:szCs w:val="32"/>
                              </w:rPr>
                              <w:t xml:space="preserve">PARA </w:t>
                            </w:r>
                            <w:r w:rsidRPr="003341C0">
                              <w:rPr>
                                <w:b/>
                                <w:bCs/>
                                <w:color w:val="FFFFFF" w:themeColor="background1"/>
                                <w:sz w:val="32"/>
                                <w:szCs w:val="32"/>
                              </w:rPr>
                              <w:t>RECIBIR INFORMACIÓN SOBRE</w:t>
                            </w:r>
                            <w:r w:rsidR="008976F9">
                              <w:rPr>
                                <w:b/>
                                <w:bCs/>
                                <w:color w:val="FFFFFF" w:themeColor="background1"/>
                                <w:sz w:val="32"/>
                                <w:szCs w:val="32"/>
                              </w:rPr>
                              <w:t xml:space="preserve">                 </w:t>
                            </w:r>
                            <w:r w:rsidRPr="003341C0">
                              <w:rPr>
                                <w:b/>
                                <w:bCs/>
                                <w:color w:val="FFFFFF" w:themeColor="background1"/>
                                <w:sz w:val="32"/>
                                <w:szCs w:val="32"/>
                              </w:rPr>
                              <w:t xml:space="preserve"> ACTIVIDADES</w:t>
                            </w:r>
                            <w:r w:rsidR="008976F9">
                              <w:rPr>
                                <w:b/>
                                <w:bCs/>
                                <w:color w:val="FFFFFF" w:themeColor="background1"/>
                                <w:sz w:val="32"/>
                                <w:szCs w:val="32"/>
                              </w:rPr>
                              <w:t xml:space="preserve"> DE EDUCACIÓN AMBIENTAL</w:t>
                            </w:r>
                            <w:r w:rsidRPr="003341C0">
                              <w:rPr>
                                <w:b/>
                                <w:bCs/>
                                <w:color w:val="FFFFFF" w:themeColor="background1"/>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55FBB" id="_x0000_t202" coordsize="21600,21600" o:spt="202" path="m,l,21600r21600,l21600,xe">
                <v:stroke joinstyle="miter"/>
                <v:path gradientshapeok="t" o:connecttype="rect"/>
              </v:shapetype>
              <v:shape id="Cuadro de texto 2" o:spid="_x0000_s1026" type="#_x0000_t202" style="position:absolute;left:0;text-align:left;margin-left:.2pt;margin-top:33.85pt;width:485pt;height:6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" fillcolor="#2f5496 [2404]">
                <v:textbox>
                  <w:txbxContent>
                    <w:p w14:paraId="59A49EE5" w14:textId="0FA5246B" w:rsidR="003341C0" w:rsidRPr="003341C0" w:rsidRDefault="003341C0" w:rsidP="008976F9">
                      <w:pPr>
                        <w:jc w:val="center"/>
                        <w:rPr>
                          <w:b/>
                          <w:bCs/>
                          <w:color w:val="FFFFFF" w:themeColor="background1"/>
                          <w:sz w:val="32"/>
                          <w:szCs w:val="32"/>
                        </w:rPr>
                      </w:pPr>
                      <w:r w:rsidRPr="003341C0">
                        <w:rPr>
                          <w:b/>
                          <w:bCs/>
                          <w:color w:val="FFFFFF" w:themeColor="background1"/>
                          <w:sz w:val="32"/>
                          <w:szCs w:val="32"/>
                        </w:rPr>
                        <w:t xml:space="preserve">SOLICITUD </w:t>
                      </w:r>
                      <w:r w:rsidR="008976F9">
                        <w:rPr>
                          <w:b/>
                          <w:bCs/>
                          <w:color w:val="FFFFFF" w:themeColor="background1"/>
                          <w:sz w:val="32"/>
                          <w:szCs w:val="32"/>
                        </w:rPr>
                        <w:t xml:space="preserve">PARA </w:t>
                      </w:r>
                      <w:r w:rsidRPr="003341C0">
                        <w:rPr>
                          <w:b/>
                          <w:bCs/>
                          <w:color w:val="FFFFFF" w:themeColor="background1"/>
                          <w:sz w:val="32"/>
                          <w:szCs w:val="32"/>
                        </w:rPr>
                        <w:t>RECIBIR INFORMACIÓN SOBRE</w:t>
                      </w:r>
                      <w:r w:rsidR="008976F9">
                        <w:rPr>
                          <w:b/>
                          <w:bCs/>
                          <w:color w:val="FFFFFF" w:themeColor="background1"/>
                          <w:sz w:val="32"/>
                          <w:szCs w:val="32"/>
                        </w:rPr>
                        <w:t xml:space="preserve">                 </w:t>
                      </w:r>
                      <w:r w:rsidRPr="003341C0">
                        <w:rPr>
                          <w:b/>
                          <w:bCs/>
                          <w:color w:val="FFFFFF" w:themeColor="background1"/>
                          <w:sz w:val="32"/>
                          <w:szCs w:val="32"/>
                        </w:rPr>
                        <w:t xml:space="preserve"> ACTIVIDADES</w:t>
                      </w:r>
                      <w:r w:rsidR="008976F9">
                        <w:rPr>
                          <w:b/>
                          <w:bCs/>
                          <w:color w:val="FFFFFF" w:themeColor="background1"/>
                          <w:sz w:val="32"/>
                          <w:szCs w:val="32"/>
                        </w:rPr>
                        <w:t xml:space="preserve"> DE EDUCACIÓN AMBIENTAL</w:t>
                      </w:r>
                      <w:r w:rsidRPr="003341C0">
                        <w:rPr>
                          <w:b/>
                          <w:bCs/>
                          <w:color w:val="FFFFFF" w:themeColor="background1"/>
                          <w:sz w:val="32"/>
                          <w:szCs w:val="32"/>
                        </w:rPr>
                        <w:t xml:space="preserve"> </w:t>
                      </w:r>
                    </w:p>
                  </w:txbxContent>
                </v:textbox>
                <w10:wrap type="through"/>
              </v:shape>
            </w:pict>
          </mc:Fallback>
        </mc:AlternateContent>
      </w:r>
      <w:r w:rsidR="0091133F">
        <w:rPr>
          <w:b/>
          <w:bCs/>
          <w:noProof/>
          <w:color w:val="2F5496" w:themeColor="accent1" w:themeShade="BF"/>
          <w:sz w:val="32"/>
          <w:szCs w:val="32"/>
        </w:rPr>
        <w:drawing>
          <wp:inline distT="0" distB="0" distL="0" distR="0" wp14:anchorId="3DF1D543" wp14:editId="2535857A">
            <wp:extent cx="2445440" cy="29654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1614" cy="306995"/>
                    </a:xfrm>
                    <a:prstGeom prst="rect">
                      <a:avLst/>
                    </a:prstGeom>
                  </pic:spPr>
                </pic:pic>
              </a:graphicData>
            </a:graphic>
          </wp:inline>
        </w:drawing>
      </w:r>
    </w:p>
    <w:p w14:paraId="304B54E8" w14:textId="77777777" w:rsidR="00BF048F" w:rsidRDefault="00BF048F" w:rsidP="003E0409">
      <w:pPr>
        <w:ind w:right="-2"/>
        <w:jc w:val="center"/>
        <w:rPr>
          <w:color w:val="2F5496" w:themeColor="accent1" w:themeShade="BF"/>
          <w:sz w:val="30"/>
          <w:szCs w:val="30"/>
        </w:rPr>
      </w:pPr>
    </w:p>
    <w:p w14:paraId="241C5315" w14:textId="41F021FE" w:rsidR="004D2C92" w:rsidRPr="00D5222E" w:rsidRDefault="00220AD5" w:rsidP="003E0409">
      <w:pPr>
        <w:ind w:right="-2"/>
        <w:jc w:val="center"/>
        <w:rPr>
          <w:color w:val="2F5496" w:themeColor="accent1" w:themeShade="BF"/>
          <w:sz w:val="30"/>
          <w:szCs w:val="30"/>
        </w:rPr>
      </w:pPr>
      <w:r w:rsidRPr="00D5222E">
        <w:rPr>
          <w:color w:val="2F5496" w:themeColor="accent1" w:themeShade="BF"/>
          <w:sz w:val="30"/>
          <w:szCs w:val="30"/>
        </w:rPr>
        <w:t xml:space="preserve">CENTRO DE INFORMACIÓN Y EDUCACIÓN AMBIENTAL </w:t>
      </w:r>
      <w:r w:rsidR="00342138" w:rsidRPr="00D5222E">
        <w:rPr>
          <w:color w:val="2F5496" w:themeColor="accent1" w:themeShade="BF"/>
          <w:sz w:val="30"/>
          <w:szCs w:val="30"/>
        </w:rPr>
        <w:t>“</w:t>
      </w:r>
      <w:r w:rsidR="0091133F">
        <w:rPr>
          <w:color w:val="2F5496" w:themeColor="accent1" w:themeShade="BF"/>
          <w:sz w:val="30"/>
          <w:szCs w:val="30"/>
        </w:rPr>
        <w:t>CASA DE CAMPO</w:t>
      </w:r>
      <w:r w:rsidR="00342138" w:rsidRPr="00D5222E">
        <w:rPr>
          <w:color w:val="2F5496" w:themeColor="accent1" w:themeShade="BF"/>
          <w:sz w:val="30"/>
          <w:szCs w:val="30"/>
        </w:rPr>
        <w:t>”</w:t>
      </w:r>
    </w:p>
    <w:p w14:paraId="65930CE6" w14:textId="1C391E38" w:rsidR="00D06D1F" w:rsidRDefault="00BF048F" w:rsidP="00BF048F">
      <w:pPr>
        <w:ind w:right="-2"/>
        <w:jc w:val="right"/>
        <w:rPr>
          <w:color w:val="2F5496" w:themeColor="accent1" w:themeShade="BF"/>
          <w:sz w:val="32"/>
          <w:szCs w:val="32"/>
        </w:rPr>
      </w:pPr>
      <w:r w:rsidRPr="00200D45">
        <w:rPr>
          <w:noProof/>
          <w:color w:val="2F5496" w:themeColor="accent1" w:themeShade="BF"/>
          <w:sz w:val="32"/>
          <w:szCs w:val="32"/>
        </w:rPr>
        <mc:AlternateContent>
          <mc:Choice Requires="wps">
            <w:drawing>
              <wp:anchor distT="45720" distB="45720" distL="114300" distR="114300" simplePos="0" relativeHeight="251661312" behindDoc="0" locked="0" layoutInCell="1" allowOverlap="1" wp14:anchorId="1E161448" wp14:editId="06EF1563">
                <wp:simplePos x="0" y="0"/>
                <wp:positionH relativeFrom="column">
                  <wp:posOffset>46990</wp:posOffset>
                </wp:positionH>
                <wp:positionV relativeFrom="paragraph">
                  <wp:posOffset>75565</wp:posOffset>
                </wp:positionV>
                <wp:extent cx="2863850" cy="342900"/>
                <wp:effectExtent l="0" t="0" r="12700" b="19050"/>
                <wp:wrapThrough wrapText="bothSides">
                  <wp:wrapPolygon edited="0">
                    <wp:start x="0" y="0"/>
                    <wp:lineTo x="0" y="21600"/>
                    <wp:lineTo x="21552" y="21600"/>
                    <wp:lineTo x="21552"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342900"/>
                        </a:xfrm>
                        <a:prstGeom prst="rect">
                          <a:avLst/>
                        </a:prstGeom>
                        <a:solidFill>
                          <a:schemeClr val="accent1">
                            <a:lumMod val="75000"/>
                          </a:schemeClr>
                        </a:solidFill>
                        <a:ln w="9525">
                          <a:solidFill>
                            <a:srgbClr val="000000"/>
                          </a:solidFill>
                          <a:miter lim="800000"/>
                          <a:headEnd/>
                          <a:tailEnd/>
                        </a:ln>
                      </wps:spPr>
                      <wps:txbx>
                        <w:txbxContent>
                          <w:p w14:paraId="43972FEE" w14:textId="446F3BF1" w:rsidR="00200D45" w:rsidRPr="00200D45" w:rsidRDefault="00200D45">
                            <w:pPr>
                              <w:rPr>
                                <w:color w:val="FFFFFF" w:themeColor="background1"/>
                                <w:sz w:val="28"/>
                                <w:szCs w:val="28"/>
                              </w:rPr>
                            </w:pPr>
                            <w:r w:rsidRPr="00200D45">
                              <w:rPr>
                                <w:color w:val="FFFFFF" w:themeColor="background1"/>
                                <w:sz w:val="28"/>
                                <w:szCs w:val="28"/>
                              </w:rPr>
                              <w:t>DATOS PERSONALES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161448" id="_x0000_t202" coordsize="21600,21600" o:spt="202" path="m,l,21600r21600,l21600,xe">
                <v:stroke joinstyle="miter"/>
                <v:path gradientshapeok="t" o:connecttype="rect"/>
              </v:shapetype>
              <v:shape id="_x0000_s1027" type="#_x0000_t202" style="position:absolute;left:0;text-align:left;margin-left:3.7pt;margin-top:5.95pt;width:225.5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" fillcolor="#2f5496 [2404]">
                <v:textbox>
                  <w:txbxContent>
                    <w:p w14:paraId="43972FEE" w14:textId="446F3BF1" w:rsidR="00200D45" w:rsidRPr="00200D45" w:rsidRDefault="00200D45">
                      <w:pPr>
                        <w:rPr>
                          <w:color w:val="FFFFFF" w:themeColor="background1"/>
                          <w:sz w:val="28"/>
                          <w:szCs w:val="28"/>
                        </w:rPr>
                      </w:pPr>
                      <w:r w:rsidRPr="00200D45">
                        <w:rPr>
                          <w:color w:val="FFFFFF" w:themeColor="background1"/>
                          <w:sz w:val="28"/>
                          <w:szCs w:val="28"/>
                        </w:rPr>
                        <w:t>DATOS PERSONALES</w:t>
                      </w:r>
                    </w:p>
                  </w:txbxContent>
                </v:textbox>
                <w10:wrap type="through"/>
              </v:shape>
            </w:pict>
          </mc:Fallback>
        </mc:AlternateContent>
      </w:r>
    </w:p>
    <w:tbl>
      <w:tblPr>
        <w:tblStyle w:val="Tablaconcuadrcula"/>
        <w:tblpPr w:leftFromText="141" w:rightFromText="141" w:vertAnchor="page" w:horzAnchor="margin" w:tblpXSpec="center" w:tblpY="4951"/>
        <w:tblW w:w="44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996"/>
      </w:tblGrid>
      <w:tr w:rsidR="00BF048F" w:rsidRPr="008E05E3" w14:paraId="76692571" w14:textId="77777777" w:rsidTr="00BF048F">
        <w:trPr>
          <w:trHeight w:val="554"/>
        </w:trPr>
        <w:tc>
          <w:tcPr>
            <w:tcW w:w="1493" w:type="pct"/>
            <w:vAlign w:val="bottom"/>
          </w:tcPr>
          <w:bookmarkStart w:id="0" w:name="_Hlk134518684"/>
          <w:p w14:paraId="46A8BCC0" w14:textId="77777777" w:rsidR="00BF048F" w:rsidRPr="008E05E3" w:rsidRDefault="00000000" w:rsidP="00BF048F">
            <w:pPr>
              <w:pStyle w:val="Sangranormal"/>
              <w:ind w:left="32" w:right="321"/>
              <w:rPr>
                <w:rFonts w:cstheme="minorHAnsi"/>
              </w:rPr>
            </w:pPr>
            <w:sdt>
              <w:sdtPr>
                <w:rPr>
                  <w:rFonts w:cstheme="minorHAnsi"/>
                </w:rPr>
                <w:id w:val="-2047821762"/>
                <w:placeholder>
                  <w:docPart w:val="83BF8437C6754135BDAA6B04300964DA"/>
                </w:placeholder>
                <w:temporary/>
                <w:showingPlcHdr/>
                <w15:appearance w15:val="hidden"/>
              </w:sdtPr>
              <w:sdtContent>
                <w:r w:rsidR="00BF048F" w:rsidRPr="008E05E3">
                  <w:rPr>
                    <w:rFonts w:cstheme="minorHAnsi"/>
                    <w:lang w:bidi="es-ES"/>
                  </w:rPr>
                  <w:t>Nombre</w:t>
                </w:r>
              </w:sdtContent>
            </w:sdt>
            <w:r w:rsidR="00BF048F" w:rsidRPr="008E05E3">
              <w:rPr>
                <w:rFonts w:cstheme="minorHAnsi"/>
              </w:rPr>
              <w:t xml:space="preserve"> y Apellidos</w:t>
            </w:r>
          </w:p>
        </w:tc>
        <w:tc>
          <w:tcPr>
            <w:tcW w:w="3507" w:type="pct"/>
            <w:tcBorders>
              <w:bottom w:val="single" w:sz="4" w:space="0" w:color="auto"/>
            </w:tcBorders>
            <w:vAlign w:val="bottom"/>
          </w:tcPr>
          <w:p w14:paraId="525DE00D" w14:textId="77777777" w:rsidR="00BF048F" w:rsidRPr="008E05E3" w:rsidRDefault="00BF048F" w:rsidP="00BF048F">
            <w:pPr>
              <w:ind w:left="709" w:right="321"/>
              <w:rPr>
                <w:rFonts w:cstheme="minorHAnsi"/>
              </w:rPr>
            </w:pPr>
          </w:p>
        </w:tc>
      </w:tr>
      <w:tr w:rsidR="00BF048F" w:rsidRPr="008E05E3" w14:paraId="126CB706" w14:textId="77777777" w:rsidTr="00BF048F">
        <w:trPr>
          <w:trHeight w:val="566"/>
        </w:trPr>
        <w:tc>
          <w:tcPr>
            <w:tcW w:w="1493" w:type="pct"/>
            <w:vAlign w:val="bottom"/>
          </w:tcPr>
          <w:p w14:paraId="3ACE4E45" w14:textId="77777777" w:rsidR="00BF048F" w:rsidRPr="008E05E3" w:rsidRDefault="00000000" w:rsidP="00BF048F">
            <w:pPr>
              <w:pStyle w:val="Sangranormal"/>
              <w:ind w:left="32" w:right="321"/>
              <w:rPr>
                <w:rFonts w:cstheme="minorHAnsi"/>
              </w:rPr>
            </w:pPr>
            <w:sdt>
              <w:sdtPr>
                <w:rPr>
                  <w:rFonts w:cstheme="minorHAnsi"/>
                </w:rPr>
                <w:id w:val="-1368443858"/>
                <w:placeholder>
                  <w:docPart w:val="EFAC3E70FE8B4C29BF503E275B332423"/>
                </w:placeholder>
                <w:temporary/>
                <w:showingPlcHdr/>
                <w15:appearance w15:val="hidden"/>
              </w:sdtPr>
              <w:sdtContent>
                <w:r w:rsidR="00BF048F" w:rsidRPr="008E05E3">
                  <w:rPr>
                    <w:rFonts w:cstheme="minorHAnsi"/>
                    <w:lang w:bidi="es-ES"/>
                  </w:rPr>
                  <w:t>Teléfono</w:t>
                </w:r>
              </w:sdtContent>
            </w:sdt>
            <w:r w:rsidR="00BF048F" w:rsidRPr="008E05E3">
              <w:rPr>
                <w:rFonts w:cstheme="minorHAnsi"/>
              </w:rPr>
              <w:t xml:space="preserve"> móvil</w:t>
            </w:r>
          </w:p>
        </w:tc>
        <w:tc>
          <w:tcPr>
            <w:tcW w:w="3507" w:type="pct"/>
            <w:tcBorders>
              <w:top w:val="single" w:sz="4" w:space="0" w:color="auto"/>
              <w:bottom w:val="single" w:sz="4" w:space="0" w:color="auto"/>
            </w:tcBorders>
            <w:vAlign w:val="bottom"/>
          </w:tcPr>
          <w:p w14:paraId="179D8E67" w14:textId="77777777" w:rsidR="00BF048F" w:rsidRPr="008E05E3" w:rsidRDefault="00BF048F" w:rsidP="00BF048F">
            <w:pPr>
              <w:ind w:left="709" w:right="321"/>
              <w:rPr>
                <w:rFonts w:cstheme="minorHAnsi"/>
              </w:rPr>
            </w:pPr>
          </w:p>
        </w:tc>
      </w:tr>
      <w:tr w:rsidR="00BF048F" w:rsidRPr="008E05E3" w14:paraId="710AEB00" w14:textId="77777777" w:rsidTr="00BF048F">
        <w:trPr>
          <w:trHeight w:val="554"/>
        </w:trPr>
        <w:sdt>
          <w:sdtPr>
            <w:rPr>
              <w:rFonts w:cstheme="minorHAnsi"/>
            </w:rPr>
            <w:id w:val="-1359804501"/>
            <w:placeholder>
              <w:docPart w:val="3CD1D05747514541BEC1A24456815423"/>
            </w:placeholder>
            <w:temporary/>
            <w:showingPlcHdr/>
            <w15:appearance w15:val="hidden"/>
          </w:sdtPr>
          <w:sdtContent>
            <w:tc>
              <w:tcPr>
                <w:tcW w:w="1493" w:type="pct"/>
                <w:vAlign w:val="bottom"/>
              </w:tcPr>
              <w:p w14:paraId="6FB61E18" w14:textId="77777777" w:rsidR="00BF048F" w:rsidRPr="008E05E3" w:rsidRDefault="00BF048F" w:rsidP="00BF048F">
                <w:pPr>
                  <w:pStyle w:val="Sangranormal"/>
                  <w:ind w:left="32" w:right="321"/>
                  <w:rPr>
                    <w:rFonts w:cstheme="minorHAnsi"/>
                  </w:rPr>
                </w:pPr>
                <w:r w:rsidRPr="008E05E3">
                  <w:rPr>
                    <w:rFonts w:cstheme="minorHAnsi"/>
                    <w:lang w:bidi="es-ES"/>
                  </w:rPr>
                  <w:t>Correo electrónico</w:t>
                </w:r>
              </w:p>
            </w:tc>
          </w:sdtContent>
        </w:sdt>
        <w:tc>
          <w:tcPr>
            <w:tcW w:w="3507" w:type="pct"/>
            <w:tcBorders>
              <w:bottom w:val="single" w:sz="4" w:space="0" w:color="auto"/>
            </w:tcBorders>
            <w:vAlign w:val="bottom"/>
          </w:tcPr>
          <w:p w14:paraId="38AD7269" w14:textId="77777777" w:rsidR="00BF048F" w:rsidRPr="008E05E3" w:rsidRDefault="00BF048F" w:rsidP="00BF048F">
            <w:pPr>
              <w:ind w:left="709" w:right="321"/>
              <w:rPr>
                <w:rFonts w:cstheme="minorHAnsi"/>
              </w:rPr>
            </w:pPr>
          </w:p>
        </w:tc>
      </w:tr>
      <w:bookmarkEnd w:id="0"/>
    </w:tbl>
    <w:p w14:paraId="18961785" w14:textId="4B231713" w:rsidR="00200D45" w:rsidRDefault="00200D45" w:rsidP="00083818">
      <w:pPr>
        <w:ind w:right="-2"/>
        <w:jc w:val="center"/>
        <w:rPr>
          <w:color w:val="2F5496" w:themeColor="accent1" w:themeShade="BF"/>
          <w:sz w:val="32"/>
          <w:szCs w:val="32"/>
        </w:rPr>
      </w:pPr>
    </w:p>
    <w:p w14:paraId="6A50132E" w14:textId="77777777" w:rsidR="006C7EB5" w:rsidRDefault="006C7EB5" w:rsidP="00083818">
      <w:pPr>
        <w:ind w:right="-2"/>
        <w:jc w:val="center"/>
        <w:rPr>
          <w:color w:val="2F5496" w:themeColor="accent1" w:themeShade="BF"/>
          <w:sz w:val="32"/>
          <w:szCs w:val="32"/>
        </w:rPr>
      </w:pPr>
    </w:p>
    <w:p w14:paraId="74F43BEA" w14:textId="0BD7FEFA" w:rsidR="00E40093" w:rsidRDefault="00E40093" w:rsidP="00F32B71">
      <w:pPr>
        <w:ind w:left="709" w:right="321"/>
        <w:rPr>
          <w:color w:val="2F5496" w:themeColor="accent1" w:themeShade="BF"/>
          <w:sz w:val="28"/>
          <w:szCs w:val="28"/>
        </w:rPr>
      </w:pPr>
    </w:p>
    <w:p w14:paraId="6881C359" w14:textId="3A189315" w:rsidR="00E40093" w:rsidRDefault="00E40093" w:rsidP="00A55EDE">
      <w:pPr>
        <w:ind w:left="426" w:right="321"/>
        <w:rPr>
          <w:color w:val="2F5496" w:themeColor="accent1" w:themeShade="BF"/>
          <w:sz w:val="28"/>
          <w:szCs w:val="28"/>
        </w:rPr>
      </w:pPr>
    </w:p>
    <w:p w14:paraId="5BCF4F8A" w14:textId="77777777" w:rsidR="00BF048F" w:rsidRDefault="00BF048F" w:rsidP="00A55EDE">
      <w:pPr>
        <w:ind w:left="426" w:right="321"/>
        <w:rPr>
          <w:color w:val="2F5496" w:themeColor="accent1" w:themeShade="BF"/>
          <w:sz w:val="28"/>
          <w:szCs w:val="28"/>
        </w:rPr>
      </w:pPr>
    </w:p>
    <w:p w14:paraId="095F7EC3" w14:textId="0A72EF6B" w:rsidR="00A23B84" w:rsidRPr="00A23B84" w:rsidRDefault="00B55C3D" w:rsidP="003546E0">
      <w:pPr>
        <w:pBdr>
          <w:top w:val="single" w:sz="4" w:space="1" w:color="000000"/>
          <w:left w:val="single" w:sz="4" w:space="4" w:color="000000"/>
          <w:bottom w:val="single" w:sz="4" w:space="1" w:color="000000"/>
          <w:right w:val="single" w:sz="4" w:space="4" w:color="000000"/>
        </w:pBdr>
        <w:shd w:val="clear" w:color="auto" w:fill="2F5496" w:themeFill="accent1" w:themeFillShade="BF"/>
        <w:ind w:left="284" w:right="708"/>
        <w:rPr>
          <w:rFonts w:asciiTheme="majorHAnsi" w:hAnsiTheme="majorHAnsi" w:cstheme="majorHAnsi"/>
          <w:color w:val="FFFFFF" w:themeColor="background1"/>
          <w:sz w:val="28"/>
          <w:szCs w:val="28"/>
        </w:rPr>
      </w:pPr>
      <w:bookmarkStart w:id="1" w:name="_Hlk136601288"/>
      <w:r w:rsidRPr="00A23B84">
        <w:rPr>
          <w:rFonts w:asciiTheme="majorHAnsi" w:hAnsiTheme="majorHAnsi" w:cstheme="majorHAnsi"/>
          <w:color w:val="FFFFFF" w:themeColor="background1"/>
          <w:sz w:val="28"/>
          <w:szCs w:val="28"/>
        </w:rPr>
        <w:t xml:space="preserve">CONSENTIMIENTO PARA </w:t>
      </w:r>
      <w:r>
        <w:rPr>
          <w:rFonts w:asciiTheme="majorHAnsi" w:hAnsiTheme="majorHAnsi" w:cstheme="majorHAnsi"/>
          <w:color w:val="FFFFFF" w:themeColor="background1"/>
          <w:sz w:val="28"/>
          <w:szCs w:val="28"/>
        </w:rPr>
        <w:t>RECIBIR</w:t>
      </w:r>
      <w:r w:rsidRPr="00A23B84">
        <w:rPr>
          <w:rFonts w:asciiTheme="majorHAnsi" w:hAnsiTheme="majorHAnsi" w:cstheme="majorHAnsi"/>
          <w:color w:val="FFFFFF" w:themeColor="background1"/>
          <w:sz w:val="28"/>
          <w:szCs w:val="28"/>
        </w:rPr>
        <w:t xml:space="preserve"> </w:t>
      </w:r>
      <w:r>
        <w:rPr>
          <w:rFonts w:asciiTheme="majorHAnsi" w:hAnsiTheme="majorHAnsi" w:cstheme="majorHAnsi"/>
          <w:color w:val="FFFFFF" w:themeColor="background1"/>
          <w:sz w:val="28"/>
          <w:szCs w:val="28"/>
        </w:rPr>
        <w:t>INFORMACIÓN SOBRE ACTIVIDADES DE EDUCACIÓN AMBIENTAL, SENSIBILIZACIÓN Y CONCIENCIACIÓN DE TEMAS AMBIENTALES</w:t>
      </w:r>
      <w:r w:rsidRPr="00A23B84">
        <w:rPr>
          <w:rFonts w:asciiTheme="majorHAnsi" w:hAnsiTheme="majorHAnsi" w:cstheme="majorHAnsi"/>
          <w:color w:val="FFFFFF" w:themeColor="background1"/>
          <w:sz w:val="28"/>
          <w:szCs w:val="28"/>
        </w:rPr>
        <w:t>:</w:t>
      </w:r>
    </w:p>
    <w:tbl>
      <w:tblPr>
        <w:tblStyle w:val="Tablaconcuadrcula"/>
        <w:tblW w:w="68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5"/>
        <w:gridCol w:w="3347"/>
        <w:gridCol w:w="3129"/>
      </w:tblGrid>
      <w:tr w:rsidR="006C7EB5" w:rsidRPr="008E05E3" w14:paraId="0E356073" w14:textId="1BAF2AC7" w:rsidTr="006C7EB5">
        <w:trPr>
          <w:trHeight w:val="1944"/>
        </w:trPr>
        <w:tc>
          <w:tcPr>
            <w:tcW w:w="2562" w:type="pct"/>
          </w:tcPr>
          <w:tbl>
            <w:tblPr>
              <w:tblStyle w:val="Tablaconcuadrcula"/>
              <w:tblpPr w:leftFromText="141" w:rightFromText="141" w:vertAnchor="page" w:horzAnchor="margin" w:tblpY="951"/>
              <w:tblOverlap w:val="nev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4252"/>
            </w:tblGrid>
            <w:tr w:rsidR="00C96526" w:rsidRPr="008E05E3" w14:paraId="28EBD76D" w14:textId="77777777" w:rsidTr="00BB052C">
              <w:trPr>
                <w:trHeight w:val="659"/>
              </w:trPr>
              <w:tc>
                <w:tcPr>
                  <w:tcW w:w="2116" w:type="pct"/>
                  <w:vAlign w:val="bottom"/>
                </w:tcPr>
                <w:bookmarkEnd w:id="1"/>
                <w:p w14:paraId="6FF29A3E" w14:textId="26358488" w:rsidR="00D34D4E" w:rsidRPr="008E05E3" w:rsidRDefault="00D34D4E" w:rsidP="00D34D4E">
                  <w:pPr>
                    <w:pStyle w:val="Sangranormal"/>
                    <w:ind w:left="1591" w:right="321"/>
                    <w:rPr>
                      <w:rFonts w:cstheme="minorHAnsi"/>
                    </w:rPr>
                  </w:pPr>
                  <w:r>
                    <w:rPr>
                      <w:rFonts w:cstheme="minorHAnsi"/>
                    </w:rPr>
                    <w:t>F</w:t>
                  </w:r>
                  <w:r w:rsidR="00291931">
                    <w:rPr>
                      <w:rFonts w:cstheme="minorHAnsi"/>
                    </w:rPr>
                    <w:t>irmado</w:t>
                  </w:r>
                  <w:r w:rsidR="00C96526">
                    <w:rPr>
                      <w:rFonts w:cstheme="minorHAnsi"/>
                    </w:rPr>
                    <w:t>:</w:t>
                  </w:r>
                </w:p>
              </w:tc>
              <w:tc>
                <w:tcPr>
                  <w:tcW w:w="2884" w:type="pct"/>
                  <w:tcBorders>
                    <w:bottom w:val="single" w:sz="4" w:space="0" w:color="auto"/>
                  </w:tcBorders>
                  <w:vAlign w:val="bottom"/>
                </w:tcPr>
                <w:p w14:paraId="49144019" w14:textId="77777777" w:rsidR="00D34D4E" w:rsidRPr="008E05E3" w:rsidRDefault="00D34D4E" w:rsidP="00BB052C">
                  <w:pPr>
                    <w:ind w:left="-111" w:right="-160"/>
                    <w:rPr>
                      <w:rFonts w:cstheme="minorHAnsi"/>
                    </w:rPr>
                  </w:pPr>
                </w:p>
              </w:tc>
            </w:tr>
            <w:tr w:rsidR="00C96526" w:rsidRPr="008E05E3" w14:paraId="7CCE943A" w14:textId="77777777" w:rsidTr="00BB052C">
              <w:trPr>
                <w:trHeight w:val="645"/>
              </w:trPr>
              <w:tc>
                <w:tcPr>
                  <w:tcW w:w="2116" w:type="pct"/>
                  <w:vAlign w:val="bottom"/>
                </w:tcPr>
                <w:p w14:paraId="7AB429FD" w14:textId="076DCCE9" w:rsidR="00D34D4E" w:rsidRPr="008E05E3" w:rsidRDefault="00D34D4E" w:rsidP="00D34D4E">
                  <w:pPr>
                    <w:pStyle w:val="Sangranormal"/>
                    <w:ind w:left="1591" w:right="321"/>
                    <w:rPr>
                      <w:rFonts w:cstheme="minorHAnsi"/>
                    </w:rPr>
                  </w:pPr>
                  <w:r>
                    <w:rPr>
                      <w:rFonts w:cstheme="minorHAnsi"/>
                    </w:rPr>
                    <w:t>F</w:t>
                  </w:r>
                  <w:r w:rsidR="00291931">
                    <w:rPr>
                      <w:rFonts w:cstheme="minorHAnsi"/>
                    </w:rPr>
                    <w:t>echa</w:t>
                  </w:r>
                  <w:r w:rsidR="00C96526">
                    <w:rPr>
                      <w:rFonts w:cstheme="minorHAnsi"/>
                    </w:rPr>
                    <w:t>:</w:t>
                  </w:r>
                </w:p>
              </w:tc>
              <w:tc>
                <w:tcPr>
                  <w:tcW w:w="2884" w:type="pct"/>
                  <w:tcBorders>
                    <w:top w:val="single" w:sz="4" w:space="0" w:color="auto"/>
                    <w:bottom w:val="single" w:sz="4" w:space="0" w:color="auto"/>
                  </w:tcBorders>
                  <w:vAlign w:val="bottom"/>
                </w:tcPr>
                <w:p w14:paraId="6CBBD45B" w14:textId="77777777" w:rsidR="00D34D4E" w:rsidRPr="008E05E3" w:rsidRDefault="00D34D4E" w:rsidP="00BB052C">
                  <w:pPr>
                    <w:ind w:left="-111" w:right="-160"/>
                    <w:rPr>
                      <w:rFonts w:cstheme="minorHAnsi"/>
                    </w:rPr>
                  </w:pPr>
                </w:p>
              </w:tc>
            </w:tr>
          </w:tbl>
          <w:p w14:paraId="5177E1EF" w14:textId="3BAE2CEC" w:rsidR="006C7EB5" w:rsidRPr="00A55EDE" w:rsidRDefault="00AC02E4" w:rsidP="00AC02E4">
            <w:pPr>
              <w:spacing w:before="240"/>
              <w:ind w:left="1875" w:right="38"/>
              <w:rPr>
                <w:rFonts w:cstheme="minorHAnsi"/>
                <w:sz w:val="24"/>
                <w:szCs w:val="24"/>
              </w:rPr>
            </w:pPr>
            <w:r>
              <w:rPr>
                <w:rFonts w:cstheme="minorHAnsi"/>
                <w:sz w:val="24"/>
                <w:szCs w:val="24"/>
              </w:rPr>
              <w:t>Doy mi consentimiento para recibir información sobre actividades de educación ambiental</w:t>
            </w:r>
          </w:p>
        </w:tc>
        <w:sdt>
          <w:sdtPr>
            <w:rPr>
              <w:rFonts w:cstheme="minorHAnsi"/>
              <w:sz w:val="52"/>
              <w:szCs w:val="52"/>
            </w:rPr>
            <w:id w:val="991988054"/>
            <w14:checkbox>
              <w14:checked w14:val="0"/>
              <w14:checkedState w14:val="2612" w14:font="MS Gothic"/>
              <w14:uncheckedState w14:val="2610" w14:font="MS Gothic"/>
            </w14:checkbox>
          </w:sdtPr>
          <w:sdtContent>
            <w:tc>
              <w:tcPr>
                <w:tcW w:w="1260" w:type="pct"/>
              </w:tcPr>
              <w:p w14:paraId="7F237466" w14:textId="22A1A00D" w:rsidR="006C7EB5" w:rsidRPr="008E05E3" w:rsidRDefault="00C96526" w:rsidP="00A55EDE">
                <w:pPr>
                  <w:spacing w:before="240"/>
                  <w:ind w:left="426" w:right="321"/>
                  <w:rPr>
                    <w:rFonts w:cstheme="minorHAnsi"/>
                  </w:rPr>
                </w:pPr>
                <w:r>
                  <w:rPr>
                    <w:rFonts w:ascii="MS Gothic" w:eastAsia="MS Gothic" w:hAnsi="MS Gothic" w:cstheme="minorHAnsi" w:hint="eastAsia"/>
                    <w:sz w:val="52"/>
                    <w:szCs w:val="52"/>
                  </w:rPr>
                  <w:t>☐</w:t>
                </w:r>
              </w:p>
            </w:tc>
          </w:sdtContent>
        </w:sdt>
        <w:tc>
          <w:tcPr>
            <w:tcW w:w="1178" w:type="pct"/>
          </w:tcPr>
          <w:p w14:paraId="2A08D58F" w14:textId="77777777" w:rsidR="006C7EB5" w:rsidRDefault="006C7EB5" w:rsidP="00A55EDE">
            <w:pPr>
              <w:spacing w:before="240"/>
              <w:ind w:left="426" w:right="321"/>
              <w:rPr>
                <w:rFonts w:cstheme="minorHAnsi"/>
                <w:sz w:val="52"/>
                <w:szCs w:val="52"/>
              </w:rPr>
            </w:pPr>
          </w:p>
        </w:tc>
      </w:tr>
    </w:tbl>
    <w:p w14:paraId="3A4BE2EE" w14:textId="0C4DA559" w:rsidR="00D823C2" w:rsidRDefault="00D823C2" w:rsidP="00F32B71">
      <w:pPr>
        <w:shd w:val="clear" w:color="auto" w:fill="FFFFFF"/>
        <w:spacing w:after="0"/>
        <w:ind w:left="709" w:right="321"/>
        <w:rPr>
          <w:rFonts w:eastAsiaTheme="minorEastAsia" w:cstheme="minorHAnsi"/>
          <w:b/>
          <w:bCs/>
          <w:color w:val="2F5496" w:themeColor="accent1" w:themeShade="BF"/>
          <w:sz w:val="20"/>
          <w:szCs w:val="20"/>
          <w:bdr w:val="none" w:sz="0" w:space="0" w:color="auto" w:frame="1"/>
        </w:rPr>
      </w:pPr>
    </w:p>
    <w:p w14:paraId="15B52733" w14:textId="77777777" w:rsidR="00D34D4E" w:rsidRDefault="00D34D4E" w:rsidP="002C0E87">
      <w:pPr>
        <w:shd w:val="clear" w:color="auto" w:fill="FFFFFF"/>
        <w:spacing w:after="0"/>
        <w:ind w:left="284" w:right="321"/>
        <w:rPr>
          <w:rFonts w:eastAsiaTheme="minorEastAsia" w:cstheme="minorHAnsi"/>
          <w:b/>
          <w:bCs/>
          <w:color w:val="2F5496" w:themeColor="accent1" w:themeShade="BF"/>
          <w:sz w:val="20"/>
          <w:szCs w:val="20"/>
          <w:bdr w:val="none" w:sz="0" w:space="0" w:color="auto" w:frame="1"/>
        </w:rPr>
      </w:pPr>
    </w:p>
    <w:p w14:paraId="435012D2" w14:textId="1C1967F0" w:rsidR="00F32B71" w:rsidRDefault="00F32B71" w:rsidP="002C0E87">
      <w:pPr>
        <w:shd w:val="clear" w:color="auto" w:fill="FFFFFF"/>
        <w:spacing w:after="0"/>
        <w:ind w:left="284" w:right="321"/>
        <w:rPr>
          <w:rFonts w:eastAsiaTheme="minorEastAsia" w:cstheme="minorHAnsi"/>
          <w:b/>
          <w:bCs/>
          <w:color w:val="2F5496" w:themeColor="accent1" w:themeShade="BF"/>
          <w:sz w:val="36"/>
          <w:szCs w:val="32"/>
          <w:bdr w:val="none" w:sz="0" w:space="0" w:color="auto" w:frame="1"/>
        </w:rPr>
      </w:pPr>
      <w:r w:rsidRPr="00DB73A2">
        <w:rPr>
          <w:rFonts w:eastAsiaTheme="minorEastAsia" w:cstheme="minorHAnsi"/>
          <w:b/>
          <w:bCs/>
          <w:color w:val="2F5496" w:themeColor="accent1" w:themeShade="BF"/>
          <w:sz w:val="20"/>
          <w:szCs w:val="20"/>
          <w:bdr w:val="none" w:sz="0" w:space="0" w:color="auto" w:frame="1"/>
        </w:rPr>
        <w:t>PROTECCIÓN DE DATOS:</w:t>
      </w:r>
    </w:p>
    <w:p w14:paraId="0700B649" w14:textId="77777777" w:rsidR="00A55EDE" w:rsidRPr="002C0E87" w:rsidRDefault="00A55EDE" w:rsidP="002C0E87">
      <w:pPr>
        <w:shd w:val="clear" w:color="auto" w:fill="FFFFFF"/>
        <w:spacing w:after="0"/>
        <w:ind w:left="284" w:right="321"/>
        <w:rPr>
          <w:rFonts w:eastAsiaTheme="minorEastAsia" w:cstheme="minorHAnsi"/>
          <w:color w:val="2F5496" w:themeColor="accent1" w:themeShade="BF"/>
          <w:sz w:val="18"/>
          <w:szCs w:val="18"/>
        </w:rPr>
      </w:pPr>
    </w:p>
    <w:p w14:paraId="16B43A13" w14:textId="77777777" w:rsidR="00AC02E4" w:rsidRPr="000C1ADA" w:rsidRDefault="00AC02E4" w:rsidP="00AC02E4">
      <w:pPr>
        <w:autoSpaceDE w:val="0"/>
        <w:autoSpaceDN w:val="0"/>
        <w:adjustRightInd w:val="0"/>
        <w:spacing w:after="0" w:line="240" w:lineRule="auto"/>
        <w:rPr>
          <w:rFonts w:cstheme="minorHAnsi"/>
          <w:color w:val="2F5496" w:themeColor="accent1" w:themeShade="BF"/>
          <w:lang w:eastAsia="es-ES"/>
        </w:rPr>
      </w:pPr>
      <w:r w:rsidRPr="000C1ADA">
        <w:rPr>
          <w:rFonts w:cstheme="minorHAnsi"/>
          <w:color w:val="2F5496" w:themeColor="accent1" w:themeShade="BF"/>
          <w:lang w:val="es-ES_tradnl" w:eastAsia="es-ES"/>
        </w:rPr>
        <w:t xml:space="preserve">Los datos recabados serán incorporados y tratados en la actividad de tratamiento “Información sobre Actividades de Educación Ambiental”, responsabilidad de la DG de Sostenibilidad y Control Ambiental del Ayuntamiento de Madrid, sita en c/Bustamante, 16-5ª planta-Madrid, 28045, </w:t>
      </w:r>
      <w:hyperlink r:id="rId5" w:history="1">
        <w:r w:rsidRPr="000C1ADA">
          <w:rPr>
            <w:rStyle w:val="Hipervnculo"/>
            <w:rFonts w:cstheme="minorHAnsi"/>
            <w:color w:val="2F5496" w:themeColor="accent1" w:themeShade="BF"/>
            <w:lang w:val="es-ES_tradnl" w:eastAsia="es-ES"/>
          </w:rPr>
          <w:t>educacionsostenible@madrid.es</w:t>
        </w:r>
      </w:hyperlink>
      <w:r w:rsidRPr="000C1ADA">
        <w:rPr>
          <w:rFonts w:cstheme="minorHAnsi"/>
          <w:color w:val="2F5496" w:themeColor="accent1" w:themeShade="BF"/>
          <w:lang w:val="es-ES_tradnl" w:eastAsia="es-ES"/>
        </w:rPr>
        <w:t xml:space="preserve"> con la finalidad de informar a la población de las actividades de educación ambiental, sensibilización y concienciación de temas ambientales, y ante quien las personas afectadas podrán ejercer sus derechos de acceso, rectificación, supresión, limitación u oposición a su tratamiento. Asimismo, podrán reclamar, en su caso, ante la Agencia Española de Protección de Datos. El tratamiento de datos queda legitimado por el consentimiento de la persona afectada. Los datos no podrán ser cedidos a terceros, salvo en los supuestos previstos en la normativa vigente sobre protección de datos de carácter personal. Delegación de Protección de Datos</w:t>
      </w:r>
      <w:r w:rsidRPr="000C1ADA">
        <w:rPr>
          <w:color w:val="2F5496" w:themeColor="accent1" w:themeShade="BF"/>
        </w:rPr>
        <w:t xml:space="preserve"> </w:t>
      </w:r>
      <w:hyperlink r:id="rId6" w:history="1">
        <w:r w:rsidRPr="000C1ADA">
          <w:rPr>
            <w:rStyle w:val="Hipervnculo"/>
            <w:color w:val="2F5496" w:themeColor="accent1" w:themeShade="BF"/>
          </w:rPr>
          <w:t>oficprotecciondatos@madrid.es</w:t>
        </w:r>
      </w:hyperlink>
      <w:r w:rsidRPr="000C1ADA">
        <w:rPr>
          <w:color w:val="2F5496" w:themeColor="accent1" w:themeShade="BF"/>
        </w:rPr>
        <w:t xml:space="preserve">. </w:t>
      </w:r>
    </w:p>
    <w:p w14:paraId="0764DBC7" w14:textId="66DC0376" w:rsidR="00F32B71" w:rsidRDefault="00F32B71" w:rsidP="00ED51CA">
      <w:pPr>
        <w:shd w:val="clear" w:color="auto" w:fill="FFFFFF"/>
        <w:ind w:left="284" w:right="321"/>
        <w:jc w:val="both"/>
      </w:pPr>
    </w:p>
    <w:sectPr w:rsidR="00F32B71" w:rsidSect="00D06D1F">
      <w:pgSz w:w="11906" w:h="16838"/>
      <w:pgMar w:top="993" w:right="99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92"/>
    <w:rsid w:val="00083818"/>
    <w:rsid w:val="000F395C"/>
    <w:rsid w:val="001370BC"/>
    <w:rsid w:val="00182416"/>
    <w:rsid w:val="001903A4"/>
    <w:rsid w:val="00200D45"/>
    <w:rsid w:val="00217313"/>
    <w:rsid w:val="00220AD5"/>
    <w:rsid w:val="00291931"/>
    <w:rsid w:val="002C0E87"/>
    <w:rsid w:val="003341C0"/>
    <w:rsid w:val="00342138"/>
    <w:rsid w:val="003546E0"/>
    <w:rsid w:val="00371F09"/>
    <w:rsid w:val="003D66C6"/>
    <w:rsid w:val="003E0409"/>
    <w:rsid w:val="00486F6C"/>
    <w:rsid w:val="004D2C92"/>
    <w:rsid w:val="00560611"/>
    <w:rsid w:val="005E492C"/>
    <w:rsid w:val="006C1CB0"/>
    <w:rsid w:val="006C7EB5"/>
    <w:rsid w:val="00712AC3"/>
    <w:rsid w:val="00804CB5"/>
    <w:rsid w:val="008976F9"/>
    <w:rsid w:val="008B38BE"/>
    <w:rsid w:val="00903F47"/>
    <w:rsid w:val="0091133F"/>
    <w:rsid w:val="00A23B84"/>
    <w:rsid w:val="00A55EDE"/>
    <w:rsid w:val="00AA46AB"/>
    <w:rsid w:val="00AB1CEC"/>
    <w:rsid w:val="00AC02E4"/>
    <w:rsid w:val="00B012EA"/>
    <w:rsid w:val="00B55C3D"/>
    <w:rsid w:val="00BB052C"/>
    <w:rsid w:val="00BF048F"/>
    <w:rsid w:val="00C31D13"/>
    <w:rsid w:val="00C73F69"/>
    <w:rsid w:val="00C96526"/>
    <w:rsid w:val="00CA3AFA"/>
    <w:rsid w:val="00CE23E4"/>
    <w:rsid w:val="00D06D1F"/>
    <w:rsid w:val="00D34D4E"/>
    <w:rsid w:val="00D5222E"/>
    <w:rsid w:val="00D52670"/>
    <w:rsid w:val="00D823C2"/>
    <w:rsid w:val="00DB6EFC"/>
    <w:rsid w:val="00E311DF"/>
    <w:rsid w:val="00E40093"/>
    <w:rsid w:val="00E44C8C"/>
    <w:rsid w:val="00ED51CA"/>
    <w:rsid w:val="00F32B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8FCD"/>
  <w15:chartTrackingRefBased/>
  <w15:docId w15:val="{C2DEDE3C-9B10-45B6-83EE-2E62DBB3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uiPriority w:val="99"/>
    <w:rsid w:val="004D2C92"/>
    <w:pPr>
      <w:spacing w:before="120" w:after="0" w:line="240" w:lineRule="auto"/>
      <w:ind w:left="346"/>
    </w:pPr>
    <w:rPr>
      <w:sz w:val="24"/>
      <w:szCs w:val="28"/>
    </w:rPr>
  </w:style>
  <w:style w:type="table" w:styleId="Tablaconcuadrcula">
    <w:name w:val="Table Grid"/>
    <w:basedOn w:val="Tablanormal"/>
    <w:rsid w:val="004D2C92"/>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06D1F"/>
    <w:pPr>
      <w:tabs>
        <w:tab w:val="center" w:pos="4680"/>
        <w:tab w:val="right" w:pos="9360"/>
      </w:tabs>
      <w:spacing w:after="0" w:line="271" w:lineRule="auto"/>
    </w:pPr>
    <w:rPr>
      <w:rFonts w:asciiTheme="majorHAnsi" w:eastAsia="Calibri" w:hAnsiTheme="majorHAnsi" w:cs="Times New Roman"/>
      <w:b/>
      <w:noProof/>
      <w:color w:val="5B9BD5" w:themeColor="accent5"/>
      <w:sz w:val="44"/>
      <w:szCs w:val="24"/>
    </w:rPr>
  </w:style>
  <w:style w:type="character" w:customStyle="1" w:styleId="EncabezadoCar">
    <w:name w:val="Encabezado Car"/>
    <w:basedOn w:val="Fuentedeprrafopredeter"/>
    <w:link w:val="Encabezado"/>
    <w:uiPriority w:val="99"/>
    <w:rsid w:val="00D06D1F"/>
    <w:rPr>
      <w:rFonts w:asciiTheme="majorHAnsi" w:eastAsia="Calibri" w:hAnsiTheme="majorHAnsi" w:cs="Times New Roman"/>
      <w:b/>
      <w:noProof/>
      <w:color w:val="5B9BD5" w:themeColor="accent5"/>
      <w:sz w:val="44"/>
      <w:szCs w:val="24"/>
    </w:rPr>
  </w:style>
  <w:style w:type="character" w:styleId="Hipervnculo">
    <w:name w:val="Hyperlink"/>
    <w:basedOn w:val="Fuentedeprrafopredeter"/>
    <w:uiPriority w:val="99"/>
    <w:unhideWhenUsed/>
    <w:rsid w:val="001370BC"/>
    <w:rPr>
      <w:color w:val="0563C1" w:themeColor="hyperlink"/>
      <w:u w:val="single"/>
    </w:rPr>
  </w:style>
  <w:style w:type="character" w:styleId="Mencinsinresolver">
    <w:name w:val="Unresolved Mention"/>
    <w:basedOn w:val="Fuentedeprrafopredeter"/>
    <w:uiPriority w:val="99"/>
    <w:semiHidden/>
    <w:unhideWhenUsed/>
    <w:rsid w:val="00137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icprotecciondatos@madrid.es" TargetMode="External"/><Relationship Id="rId5" Type="http://schemas.openxmlformats.org/officeDocument/2006/relationships/hyperlink" Target="mailto:educacionsostenible@madrid.es" TargetMode="External"/><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BF8437C6754135BDAA6B04300964DA"/>
        <w:category>
          <w:name w:val="General"/>
          <w:gallery w:val="placeholder"/>
        </w:category>
        <w:types>
          <w:type w:val="bbPlcHdr"/>
        </w:types>
        <w:behaviors>
          <w:behavior w:val="content"/>
        </w:behaviors>
        <w:guid w:val="{DF34738C-0FCE-4DC5-97B0-8AE74E547ABA}"/>
      </w:docPartPr>
      <w:docPartBody>
        <w:p w:rsidR="00DC4E21" w:rsidRDefault="006B3DD5" w:rsidP="006B3DD5">
          <w:pPr>
            <w:pStyle w:val="83BF8437C6754135BDAA6B04300964DA"/>
          </w:pPr>
          <w:r w:rsidRPr="00E204FF">
            <w:rPr>
              <w:lang w:bidi="es-ES"/>
            </w:rPr>
            <w:t>Nombre</w:t>
          </w:r>
        </w:p>
      </w:docPartBody>
    </w:docPart>
    <w:docPart>
      <w:docPartPr>
        <w:name w:val="EFAC3E70FE8B4C29BF503E275B332423"/>
        <w:category>
          <w:name w:val="General"/>
          <w:gallery w:val="placeholder"/>
        </w:category>
        <w:types>
          <w:type w:val="bbPlcHdr"/>
        </w:types>
        <w:behaviors>
          <w:behavior w:val="content"/>
        </w:behaviors>
        <w:guid w:val="{B60F4EAF-2D35-460E-9B47-96E3AB311DA8}"/>
      </w:docPartPr>
      <w:docPartBody>
        <w:p w:rsidR="00DC4E21" w:rsidRDefault="006B3DD5" w:rsidP="006B3DD5">
          <w:pPr>
            <w:pStyle w:val="EFAC3E70FE8B4C29BF503E275B332423"/>
          </w:pPr>
          <w:r w:rsidRPr="00E204FF">
            <w:rPr>
              <w:lang w:bidi="es-ES"/>
            </w:rPr>
            <w:t>Teléfono</w:t>
          </w:r>
        </w:p>
      </w:docPartBody>
    </w:docPart>
    <w:docPart>
      <w:docPartPr>
        <w:name w:val="3CD1D05747514541BEC1A24456815423"/>
        <w:category>
          <w:name w:val="General"/>
          <w:gallery w:val="placeholder"/>
        </w:category>
        <w:types>
          <w:type w:val="bbPlcHdr"/>
        </w:types>
        <w:behaviors>
          <w:behavior w:val="content"/>
        </w:behaviors>
        <w:guid w:val="{D9485D1A-59E7-43E2-BB77-EC60E556A197}"/>
      </w:docPartPr>
      <w:docPartBody>
        <w:p w:rsidR="00DC4E21" w:rsidRDefault="006B3DD5" w:rsidP="006B3DD5">
          <w:pPr>
            <w:pStyle w:val="3CD1D05747514541BEC1A24456815423"/>
          </w:pPr>
          <w:r w:rsidRPr="00E204FF">
            <w:rPr>
              <w:lang w:bidi="es-ES"/>
            </w:rPr>
            <w:t>Correo electrónico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50"/>
    <w:rsid w:val="000A500F"/>
    <w:rsid w:val="00172A50"/>
    <w:rsid w:val="00190AB4"/>
    <w:rsid w:val="001D152C"/>
    <w:rsid w:val="002E0F96"/>
    <w:rsid w:val="00682CFE"/>
    <w:rsid w:val="006B3DD5"/>
    <w:rsid w:val="00755CBA"/>
    <w:rsid w:val="00864A5F"/>
    <w:rsid w:val="008C0FF9"/>
    <w:rsid w:val="00A07DC9"/>
    <w:rsid w:val="00A30819"/>
    <w:rsid w:val="00AA69DD"/>
    <w:rsid w:val="00AB44DF"/>
    <w:rsid w:val="00B57A69"/>
    <w:rsid w:val="00BF6E8E"/>
    <w:rsid w:val="00C530A3"/>
    <w:rsid w:val="00D53C3E"/>
    <w:rsid w:val="00DC4E21"/>
    <w:rsid w:val="00DF1DD5"/>
    <w:rsid w:val="00E033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3BF8437C6754135BDAA6B04300964DA">
    <w:name w:val="83BF8437C6754135BDAA6B04300964DA"/>
    <w:rsid w:val="006B3DD5"/>
  </w:style>
  <w:style w:type="paragraph" w:customStyle="1" w:styleId="EFAC3E70FE8B4C29BF503E275B332423">
    <w:name w:val="EFAC3E70FE8B4C29BF503E275B332423"/>
    <w:rsid w:val="006B3DD5"/>
  </w:style>
  <w:style w:type="paragraph" w:customStyle="1" w:styleId="3CD1D05747514541BEC1A24456815423">
    <w:name w:val="3CD1D05747514541BEC1A24456815423"/>
    <w:rsid w:val="006B3D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1270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Autorización Datos "Actividades Educación Ambiental" Huerto Retiro</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Autorización Datos "Actividades Educación Ambiental" Casa Campo</dc:title>
  <dc:subject/>
  <dc:creator>CIEA Huerto del Retiro</dc:creator>
  <cp:keywords>autorización datos CIEA Casa Campo actividades ambientales</cp:keywords>
  <dc:description/>
  <cp:lastModifiedBy>Lamarca Lapuente, Maria Jesus</cp:lastModifiedBy>
  <cp:revision>5</cp:revision>
  <dcterms:created xsi:type="dcterms:W3CDTF">2023-06-05T08:05:00Z</dcterms:created>
  <dcterms:modified xsi:type="dcterms:W3CDTF">2023-06-05T08:08:00Z</dcterms:modified>
</cp:coreProperties>
</file>